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shd w:val="clear" w:color="auto" w:fill="FFFFFF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color w:val="000000"/>
          <w:sz w:val="23"/>
          <w:szCs w:val="23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87525" cy="311681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6687524" cy="3116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6.6pt;height:245.4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spacing w:lineRule="auto" w:line="240" w:after="0"/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eastAsia="ru-RU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</w:t>
      </w:r>
      <w:hyperlink r:id="rId8" w:tooltip="https://www.wrfest.com" w:history="1">
        <w:r>
          <w:rPr>
            <w:rStyle w:val="563"/>
            <w:rFonts w:ascii="Times New Roman" w:hAnsi="Times New Roman" w:cs="Times New Roman" w:eastAsia="Times New Roman"/>
            <w:sz w:val="24"/>
            <w:szCs w:val="23"/>
            <w:lang w:eastAsia="ru-RU"/>
          </w:rPr>
          <w:t xml:space="preserve">     Ф</w:t>
        </w:r>
        <w:r>
          <w:rPr>
            <w:rStyle w:val="563"/>
            <w:rFonts w:ascii="Times New Roman" w:hAnsi="Times New Roman" w:cs="Times New Roman" w:eastAsia="Times New Roman"/>
            <w:sz w:val="24"/>
            <w:szCs w:val="23"/>
            <w:lang w:eastAsia="ru-RU"/>
          </w:rPr>
          <w:t xml:space="preserve">естиваль «WINTERREISE-ЗИМНИЙ ПУТЬ»</w:t>
        </w:r>
      </w:hyperlink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, традиционно проходящий в Москве в зимние месяцы – это динамично развивающийся культурный проект. Он был создан в 2013 году по инициативе пианистки, художественного руководителя Фестиваля Натальи КОРШУНОВОЙ, и с тех пор п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ривлекает публику возможностью услышать истинное камерно-ансамблевое музицирование в атмосфере уютных салонов и больших концертных залов.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 Характерной и важной особенностью Фестиваля является особая свободная творческая атмосфера, неудивительно  поэтому, что он стремительно набирает популярность, с каждым годом разрастается, становясь одним из ярчайших событий музыкальной жизни Москвы.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В прошлом году Фестиваль отметил десятилетний юбилей. З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а эти годы в рамках Фестиваля выступили более 1200 музыкантов, среди которых были как российские исполнители, так и гости из Канады, США, Италии, Словении, Голландии, Швейцарии, Македонии, Португалии, Болгарии, Англии, Испании, Казахстана, Польши, Из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раиля.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      В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расписании Фестиваля концерты богатейшей жанровой палитры. Это и академические концерты, и литературно-музыкальные программы с участием ведущих актеров драматических театров Москвы, и джазовые концерты, и альтернативная классическая музыка, и оперные пост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ановки.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       О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собая ценность Фестиваля - это доступность участия в нем для молодых исполнителей, позволяющая начинающим талантам пройти «свой Зимний путь» рядом с выдающимися исполнителями, поверить в свои силы, стать достойными приемниками мастеров.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настоящее время сформирована </w:t>
      </w:r>
      <w:hyperlink r:id="rId9" w:tooltip="https://www.wrfest.com/festschedule" w:history="1">
        <w:r>
          <w:rPr>
            <w:rStyle w:val="563"/>
            <w:rFonts w:ascii="Times New Roman" w:hAnsi="Times New Roman" w:cs="Times New Roman" w:eastAsia="Times New Roman"/>
            <w:sz w:val="24"/>
          </w:rPr>
          <w:t xml:space="preserve">программа </w:t>
        </w:r>
        <w:r>
          <w:rPr>
            <w:rStyle w:val="563"/>
            <w:rFonts w:ascii="Times New Roman" w:hAnsi="Times New Roman" w:cs="Times New Roman" w:eastAsia="Times New Roman"/>
            <w:b/>
            <w:sz w:val="24"/>
          </w:rPr>
          <w:t xml:space="preserve">Одиннадцатого фестиваля</w:t>
        </w:r>
        <w:r>
          <w:rPr>
            <w:rStyle w:val="563"/>
            <w:rFonts w:ascii="Times New Roman" w:hAnsi="Times New Roman" w:cs="Times New Roman" w:eastAsia="Times New Roman"/>
            <w:sz w:val="24"/>
          </w:rPr>
          <w:t xml:space="preserve"> «</w:t>
        </w:r>
        <w:r>
          <w:rPr>
            <w:rStyle w:val="563"/>
            <w:rFonts w:ascii="Times New Roman" w:hAnsi="Times New Roman" w:cs="Times New Roman" w:eastAsia="Times New Roman"/>
            <w:sz w:val="24"/>
            <w:lang w:val="en-US"/>
          </w:rPr>
          <w:t xml:space="preserve">Winterreise</w:t>
        </w:r>
        <w:r>
          <w:rPr>
            <w:rStyle w:val="563"/>
            <w:rFonts w:ascii="Times New Roman" w:hAnsi="Times New Roman" w:cs="Times New Roman" w:eastAsia="Times New Roman"/>
            <w:sz w:val="24"/>
          </w:rPr>
          <w:t xml:space="preserve">-</w:t>
        </w:r>
        <w:r>
          <w:rPr>
            <w:rStyle w:val="563"/>
            <w:rFonts w:ascii="Times New Roman" w:hAnsi="Times New Roman" w:cs="Times New Roman" w:eastAsia="Times New Roman"/>
            <w:sz w:val="24"/>
          </w:rPr>
          <w:t xml:space="preserve">Зимний путь»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, к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оторый будет проходить в Москве с ноября 2023 по март 2024 года. Свое участие в Фестивале уже подтвердили ансамбли солистов Большого симфонического оркестра им. П.И. Чайковского;</w:t>
      </w:r>
      <w:r>
        <w:rPr>
          <w:rFonts w:ascii="Times New Roman" w:hAnsi="Times New Roman" w:cs="Times New Roman" w:eastAsia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струнный квартет «</w:t>
      </w:r>
      <w:r>
        <w:rPr>
          <w:rFonts w:ascii="Times New Roman" w:hAnsi="Times New Roman" w:cs="Times New Roman" w:eastAsia="Times New Roman"/>
          <w:color w:val="000000"/>
          <w:sz w:val="24"/>
          <w:lang w:val="en-US"/>
        </w:rPr>
        <w:t xml:space="preserve">New Art</w:t>
      </w:r>
      <w:r>
        <w:rPr>
          <w:rFonts w:ascii="Times New Roman" w:hAnsi="Times New Roman" w:cs="Times New Roman" w:eastAsia="Times New Roman"/>
          <w:color w:val="000000"/>
          <w:sz w:val="24"/>
          <w:lang w:val="ru-RU"/>
        </w:rPr>
        <w:t xml:space="preserve">»;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Народный артист России Виктор Никитин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; Заслуженный артист России Александр Загоринский (виолончель); солисты Камерной сцены Большого театра России; гости из Нижнего Новгорода Анна Литвин (меццо-сопрано) и Анастасия Богданович (фортепиано); представители Московской государственной консерв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атории им.П.И.Чайковског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  Александр Водопьянов (баритон), Виктория Шкицкая (сопрано), Татьяна Рубинская (меццо-сопрано); солисты Большого театра России Мария Горелова (сопрано) и Николай Ефремов (баритон)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; Григорий Мигунов (фортепиано); Андрей Санников (флейта); Анна Одинцова (фортепиано);  и многие другие исполнители.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Во многих концертах Фестиваля будут принимать участие лауреаты Международного конкурса исполнителей камерной музыки  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«WINTERREISE».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Программу, посвященную истокам русского классического романса, исполнят в городе Обнинск лауреат международных конкурсов Светлана Абзалова-Ковалева (сопрано) и Заслуженный артист России Андрей Дунаев (тенор).   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1C1C1C"/>
          <w:sz w:val="24"/>
        </w:rPr>
        <w:t xml:space="preserve">      </w:t>
      </w:r>
      <w:r>
        <w:rPr>
          <w:rFonts w:ascii="Times New Roman" w:hAnsi="Times New Roman" w:cs="Times New Roman" w:eastAsia="Times New Roman"/>
          <w:color w:val="1C1C1C"/>
          <w:sz w:val="24"/>
        </w:rPr>
        <w:t xml:space="preserve"> Международный день виолончели и день рождения Пабло Казальса, одного из пламенных борцов за мир, будет отмечен 29 декабря 2023 концертом в Галерее Зураба Церетели, в котором выступят молодые, но уже признанные виолончелисты Полина Тхай и Зоя Дуденкова</w:t>
      </w:r>
      <w:r>
        <w:rPr>
          <w:rFonts w:ascii="Times New Roman" w:hAnsi="Times New Roman" w:cs="Times New Roman" w:eastAsia="Times New Roman"/>
          <w:b/>
          <w:color w:val="1C1C1C"/>
          <w:sz w:val="24"/>
        </w:rPr>
        <w:t xml:space="preserve">.</w:t>
      </w:r>
      <w:r>
        <w:rPr>
          <w:rFonts w:ascii="Times New Roman" w:hAnsi="Times New Roman" w:cs="Times New Roman" w:eastAsia="Times New Roman"/>
          <w:b/>
          <w:color w:val="1C1C1C"/>
          <w:sz w:val="24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4"/>
          <w:szCs w:val="23"/>
        </w:rPr>
      </w:pPr>
      <w:r>
        <w:rPr>
          <w:rFonts w:ascii="Times New Roman" w:hAnsi="Times New Roman" w:cs="Times New Roman" w:eastAsia="Times New Roman"/>
          <w:b/>
          <w:color w:val="1C1C1C"/>
          <w:sz w:val="24"/>
          <w:szCs w:val="23"/>
        </w:rPr>
        <w:t xml:space="preserve">    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1C1C1C"/>
          <w:sz w:val="24"/>
          <w:szCs w:val="23"/>
        </w:rPr>
      </w:pPr>
      <w:r>
        <w:rPr>
          <w:rFonts w:ascii="Times New Roman" w:hAnsi="Times New Roman" w:cs="Times New Roman" w:eastAsia="Times New Roman"/>
          <w:sz w:val="24"/>
        </w:rPr>
        <w:t xml:space="preserve">     Заключительный концерт Фестиваля состоится 2 марта 2024 года в зале Музея Русской иконы.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b/>
          <w:color w:val="1C1C1C"/>
          <w:sz w:val="24"/>
        </w:rPr>
      </w:r>
      <w:r>
        <w:rPr>
          <w:rFonts w:ascii="Times New Roman" w:hAnsi="Times New Roman" w:cs="Times New Roman" w:eastAsia="Times New Roman"/>
          <w:b/>
          <w:color w:val="1C1C1C"/>
          <w:sz w:val="24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 рамках фестиваля состоится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Тритий международный конкурс композиторов </w:t>
      </w:r>
      <w:r>
        <w:rPr>
          <w:rFonts w:ascii="Times New Roman" w:hAnsi="Times New Roman" w:cs="Times New Roman" w:eastAsia="Times New Roman"/>
          <w:color w:val="000000"/>
          <w:sz w:val="24"/>
          <w:szCs w:val="23"/>
          <w:lang w:eastAsia="ru-RU"/>
        </w:rPr>
        <w:t xml:space="preserve">«WINTERREISE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» </w:t>
      </w:r>
      <w:hyperlink r:id="rId10" w:tooltip="https://www.wrfest.com/competitions" w:history="1">
        <w:r>
          <w:rPr>
            <w:rStyle w:val="563"/>
          </w:rPr>
          <w:t xml:space="preserve">   https://www.wrfest.com/competitions</w:t>
        </w:r>
      </w:hyperlink>
      <w:r/>
      <w:r/>
    </w:p>
    <w:p>
      <w:pPr>
        <w:ind w:firstLine="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color w:val="000000"/>
          <w:sz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Концерты будут проходить в московских залах: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b w:val="false"/>
          <w:color w:val="000000"/>
          <w:sz w:val="24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4"/>
        </w:rPr>
        <w:t xml:space="preserve">Музей-усадьба «Остафьево-Русский Парнас»</w:t>
      </w:r>
      <w:r>
        <w:rPr>
          <w:rFonts w:ascii="Times New Roman" w:hAnsi="Times New Roman" w:cs="Times New Roman" w:eastAsia="Times New Roman"/>
          <w:b w:val="false"/>
          <w:color w:val="000000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Музей «П. И. Чайковский и Москва»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Музей Русской Иконы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Библиотека «Дом А. Ф. Лосева»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Выставочный зал «Галерея Беляево»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Галерея искусств Зураба Церетели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Центральный Дом ученых 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Городской дворец культуры г. Обнинска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Style w:val="563"/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Сайт</w:t>
      </w:r>
      <w:r>
        <w:rPr>
          <w:rFonts w:ascii="Times New Roman" w:hAnsi="Times New Roman" w:cs="Times New Roman" w:eastAsia="Times New Roman"/>
          <w:sz w:val="24"/>
        </w:rPr>
        <w:t xml:space="preserve"> фестиваля    </w:t>
      </w:r>
      <w:hyperlink r:id="rId11" w:tooltip="http://www.wrfest.com/" w:history="1">
        <w:r>
          <w:rPr>
            <w:rStyle w:val="563"/>
            <w:rFonts w:ascii="Times New Roman" w:hAnsi="Times New Roman" w:cs="Times New Roman" w:eastAsia="Times New Roman"/>
            <w:sz w:val="24"/>
          </w:rPr>
          <w:t xml:space="preserve">http://www.wrfest.com/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Страница в Фейсбуке </w:t>
      </w:r>
      <w:hyperlink r:id="rId12" w:tooltip="https://www.facebook.com/wrfest/" w:history="1">
        <w:r>
          <w:rPr>
            <w:rStyle w:val="563"/>
            <w:rFonts w:ascii="Times New Roman" w:hAnsi="Times New Roman" w:cs="Times New Roman" w:eastAsia="Times New Roman"/>
            <w:sz w:val="24"/>
          </w:rPr>
          <w:t xml:space="preserve">https://www.facebook.com/wrfest/</w:t>
        </w:r>
      </w:hyperlink>
      <w:r>
        <w:rPr>
          <w:rFonts w:ascii="Times New Roman" w:hAnsi="Times New Roman" w:cs="Times New Roman" w:eastAsia="Times New Roman"/>
          <w:sz w:val="24"/>
        </w:rPr>
      </w:r>
      <w:r/>
      <w:r>
        <w:rPr>
          <w:rFonts w:ascii="Times New Roman" w:hAnsi="Times New Roman" w:cs="Times New Roman" w:eastAsia="Times New Roman"/>
          <w:sz w:val="24"/>
          <w:lang w:val="en-US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 xml:space="preserve">Страница «В контакте» </w:t>
      </w:r>
      <w:hyperlink r:id="rId13" w:tooltip="https://vk.com/club217210057" w:history="1">
        <w:r>
          <w:rPr>
            <w:rStyle w:val="563"/>
            <w:rFonts w:ascii="Times New Roman" w:hAnsi="Times New Roman" w:cs="Times New Roman" w:eastAsia="Times New Roman"/>
            <w:sz w:val="24"/>
          </w:rPr>
        </w:r>
        <w:r>
          <w:rPr>
            <w:rStyle w:val="563"/>
            <w:rFonts w:ascii="Times New Roman" w:hAnsi="Times New Roman" w:cs="Times New Roman" w:eastAsia="Times New Roman"/>
            <w:sz w:val="24"/>
          </w:rPr>
          <w:t xml:space="preserve">https://vk.com/club217210057</w:t>
        </w:r>
        <w:r>
          <w:rPr>
            <w:rStyle w:val="563"/>
            <w:rFonts w:ascii="Times New Roman" w:hAnsi="Times New Roman" w:cs="Times New Roman" w:eastAsia="Times New Roman"/>
            <w:sz w:val="24"/>
          </w:rPr>
        </w:r>
        <w:r>
          <w:rPr>
            <w:rStyle w:val="563"/>
            <w:rFonts w:ascii="Times New Roman" w:hAnsi="Times New Roman" w:cs="Times New Roman" w:eastAsia="Times New Roman"/>
            <w:sz w:val="24"/>
          </w:rPr>
        </w:r>
      </w:hyperlink>
      <w:r/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/>
      <w:r>
        <w:t xml:space="preserve">Группа в «Телеграмм» </w:t>
      </w:r>
      <w:hyperlink r:id="rId14" w:tooltip="https://t.me/wrfest" w:history="1">
        <w:r>
          <w:rPr>
            <w:rStyle w:val="563"/>
          </w:rPr>
          <w:t xml:space="preserve">https://t.me/wrfest</w:t>
        </w:r>
        <w:r>
          <w:rPr>
            <w:rStyle w:val="563"/>
          </w:rPr>
        </w:r>
        <w:r>
          <w:rPr>
            <w:rStyle w:val="563"/>
          </w:rPr>
        </w:r>
      </w:hyperlink>
      <w:r/>
      <w:r/>
    </w:p>
    <w:p>
      <w:pPr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Канал </w:t>
      </w:r>
      <w:hyperlink r:id="rId15" w:tooltip="https://www.youtube.com/channel/UC6EgScTcPzrU81ig1gBP9qA" w:history="1">
        <w:r>
          <w:rPr>
            <w:rStyle w:val="563"/>
            <w:rFonts w:ascii="Times New Roman" w:hAnsi="Times New Roman" w:cs="Times New Roman" w:eastAsia="Times New Roman"/>
            <w:sz w:val="24"/>
          </w:rPr>
          <w:t xml:space="preserve">https://www.youtube.com/channel/UC6EgScTcPzrU81ig1gBP9qA</w:t>
        </w:r>
      </w:hyperlink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3"/>
          <w:lang w:eastAsia="ru-RU"/>
        </w:rPr>
        <w:t xml:space="preserve">Художественный руководитель Фестиваля,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3"/>
          <w:lang w:eastAsia="ru-RU"/>
        </w:rPr>
      </w:r>
      <w:r>
        <w:rPr>
          <w:rFonts w:ascii="Times New Roman" w:hAnsi="Times New Roman" w:cs="Times New Roman" w:eastAsia="Times New Roman"/>
          <w:i/>
          <w:color w:val="000000"/>
          <w:sz w:val="24"/>
          <w:szCs w:val="23"/>
          <w:lang w:eastAsia="ru-RU"/>
        </w:rPr>
        <w:t xml:space="preserve">Почетный работник культуры города Москвы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i/>
          <w:color w:val="000000"/>
          <w:sz w:val="24"/>
          <w:szCs w:val="23"/>
        </w:rPr>
      </w:pPr>
      <w:r>
        <w:rPr>
          <w:rFonts w:ascii="Times New Roman" w:hAnsi="Times New Roman" w:cs="Times New Roman" w:eastAsia="Times New Roman"/>
          <w:i/>
          <w:color w:val="000000"/>
          <w:sz w:val="24"/>
          <w:szCs w:val="23"/>
          <w:lang w:eastAsia="ru-RU"/>
        </w:rPr>
      </w:r>
      <w:r>
        <w:rPr>
          <w:rFonts w:ascii="Times New Roman" w:hAnsi="Times New Roman" w:cs="Times New Roman" w:eastAsia="Times New Roman"/>
          <w:i/>
          <w:color w:val="000000"/>
          <w:sz w:val="24"/>
          <w:szCs w:val="23"/>
          <w:lang w:eastAsia="ru-RU"/>
        </w:rPr>
        <w:t xml:space="preserve">Наталья Коршунова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7168" behindDoc="0" locked="0" layoutInCell="1" allowOverlap="1">
                <wp:simplePos x="0" y="0"/>
                <wp:positionH relativeFrom="column">
                  <wp:posOffset>2752237</wp:posOffset>
                </wp:positionH>
                <wp:positionV relativeFrom="paragraph">
                  <wp:posOffset>194425</wp:posOffset>
                </wp:positionV>
                <wp:extent cx="1410675" cy="1410675"/>
                <wp:effectExtent l="0" t="0" r="0" b="0"/>
                <wp:wrapNone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flipH="0" flipV="0">
                          <a:off x="0" y="0"/>
                          <a:ext cx="1410674" cy="1410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7168;o:allowoverlap:true;o:allowincell:true;mso-position-horizontal-relative:text;margin-left:216.7pt;mso-position-horizontal:absolute;mso-position-vertical-relative:text;margin-top:15.3pt;mso-position-vertical:absolute;width:111.1pt;height:111.1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  <w:t xml:space="preserve"> +79035477374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</w:pP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14336" behindDoc="1" locked="0" layoutInCell="1" allowOverlap="1">
                <wp:simplePos x="0" y="0"/>
                <wp:positionH relativeFrom="column">
                  <wp:posOffset>3968410</wp:posOffset>
                </wp:positionH>
                <wp:positionV relativeFrom="paragraph">
                  <wp:posOffset>197492</wp:posOffset>
                </wp:positionV>
                <wp:extent cx="2677500" cy="3477672"/>
                <wp:effectExtent l="0" t="0" r="0" b="0"/>
                <wp:wrapNone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 flipH="0" flipV="0">
                          <a:off x="0" y="0"/>
                          <a:ext cx="2677499" cy="3477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1pt;mso-wrap-distance-top:0.0pt;mso-wrap-distance-right:9.1pt;mso-wrap-distance-bottom:0.0pt;z-index:-14336;o:allowoverlap:true;o:allowincell:true;mso-position-horizontal-relative:text;margin-left:312.5pt;mso-position-horizontal:absolute;mso-position-vertical-relative:text;margin-top:15.6pt;mso-position-vertical:absolute;width:210.8pt;height:273.8pt;" stroked="false">
                <v:path textboxrect="0,0,0,0"/>
                <v:imagedata r:id="rId17" o:title=""/>
              </v:shape>
            </w:pict>
          </mc:Fallback>
        </mc:AlternateContent>
      </w:r>
      <w:hyperlink r:id="rId18" w:tooltip="mailto:nkorshunova@gmail.com" w:history="1">
        <w:r>
          <w:rPr>
            <w:rStyle w:val="563"/>
            <w:rFonts w:ascii="Arial" w:hAnsi="Arial" w:cs="Arial"/>
            <w:lang w:val="en-US"/>
          </w:rPr>
          <w:t xml:space="preserve">nkorshunova</w:t>
        </w:r>
        <w:r>
          <w:rPr>
            <w:rStyle w:val="563"/>
            <w:rFonts w:ascii="Arial" w:hAnsi="Arial" w:cs="Arial"/>
          </w:rPr>
          <w:t xml:space="preserve">@</w:t>
        </w:r>
        <w:r>
          <w:rPr>
            <w:rStyle w:val="563"/>
            <w:rFonts w:ascii="Arial" w:hAnsi="Arial" w:cs="Arial"/>
            <w:lang w:val="en-US"/>
          </w:rPr>
          <w:t xml:space="preserve">gmail</w:t>
        </w:r>
        <w:r>
          <w:rPr>
            <w:rStyle w:val="563"/>
            <w:rFonts w:ascii="Arial" w:hAnsi="Arial" w:cs="Arial"/>
          </w:rPr>
          <w:t xml:space="preserve">.</w:t>
        </w:r>
        <w:r>
          <w:rPr>
            <w:rStyle w:val="563"/>
            <w:rFonts w:ascii="Arial" w:hAnsi="Arial" w:cs="Arial"/>
            <w:lang w:val="en-US"/>
          </w:rPr>
          <w:t xml:space="preserve">com</w:t>
        </w:r>
      </w:hyperlink>
      <w:r/>
      <w:r/>
    </w:p>
    <w:p>
      <w:pPr>
        <w:jc w:val="right"/>
        <w:rPr>
          <w:rStyle w:val="563"/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left"/>
        <w:rPr>
          <w:rStyle w:val="563"/>
          <w:rFonts w:ascii="Arial" w:hAnsi="Arial" w:cs="Arial"/>
        </w:rPr>
      </w:pPr>
      <w:r>
        <w:rPr>
          <w:rStyle w:val="563"/>
          <w:rFonts w:ascii="Arial" w:hAnsi="Arial" w:cs="Arial"/>
        </w:rPr>
      </w:r>
      <w:r>
        <w:rPr>
          <w:rStyle w:val="563"/>
          <w:rFonts w:ascii="Arial" w:hAnsi="Arial" w:cs="Arial"/>
        </w:rPr>
      </w:r>
      <w:r/>
    </w:p>
    <w:sectPr>
      <w:footnotePr/>
      <w:type w:val="nextPage"/>
      <w:pgSz w:w="11906" w:h="16838" w:orient="portrait"/>
      <w:pgMar w:top="720" w:right="720" w:bottom="180" w:left="720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59"/>
    <w:next w:val="559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0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59"/>
    <w:next w:val="559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0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59"/>
    <w:next w:val="559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0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0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0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0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59"/>
    <w:next w:val="559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0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0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59"/>
    <w:next w:val="559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0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59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59"/>
    <w:next w:val="559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0"/>
    <w:link w:val="410"/>
    <w:uiPriority w:val="10"/>
    <w:rPr>
      <w:sz w:val="48"/>
      <w:szCs w:val="48"/>
    </w:rPr>
  </w:style>
  <w:style w:type="paragraph" w:styleId="412">
    <w:name w:val="Subtitle"/>
    <w:basedOn w:val="559"/>
    <w:next w:val="559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0"/>
    <w:link w:val="412"/>
    <w:uiPriority w:val="11"/>
    <w:rPr>
      <w:sz w:val="24"/>
      <w:szCs w:val="24"/>
    </w:rPr>
  </w:style>
  <w:style w:type="paragraph" w:styleId="414">
    <w:name w:val="Quote"/>
    <w:basedOn w:val="559"/>
    <w:next w:val="559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59"/>
    <w:next w:val="559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Caption"/>
    <w:basedOn w:val="559"/>
    <w:next w:val="5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19">
    <w:name w:val="Caption Char"/>
    <w:basedOn w:val="418"/>
    <w:link w:val="568"/>
    <w:uiPriority w:val="99"/>
  </w:style>
  <w:style w:type="table" w:styleId="420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lang w:eastAsia="en-US"/>
    </w:rPr>
    <w:pPr>
      <w:spacing w:lineRule="auto" w:line="259" w:after="160"/>
    </w:pPr>
  </w:style>
  <w:style w:type="character" w:styleId="560" w:default="1">
    <w:name w:val="Default Paragraph Font"/>
    <w:uiPriority w:val="99"/>
    <w:semiHidden/>
  </w:style>
  <w:style w:type="table" w:styleId="56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>
    <w:name w:val="Hyperlink"/>
    <w:basedOn w:val="560"/>
    <w:uiPriority w:val="99"/>
    <w:rPr>
      <w:rFonts w:cs="Times New Roman"/>
      <w:color w:val="0000FF"/>
      <w:u w:val="single"/>
    </w:rPr>
  </w:style>
  <w:style w:type="paragraph" w:styleId="564">
    <w:name w:val="Balloon Text"/>
    <w:basedOn w:val="559"/>
    <w:link w:val="565"/>
    <w:uiPriority w:val="99"/>
    <w:semiHidden/>
    <w:rPr>
      <w:rFonts w:ascii="Tahoma" w:hAnsi="Tahoma"/>
      <w:sz w:val="16"/>
      <w:szCs w:val="16"/>
      <w:lang w:eastAsia="ru-RU"/>
    </w:rPr>
    <w:pPr>
      <w:spacing w:lineRule="auto" w:line="240" w:after="0"/>
    </w:pPr>
  </w:style>
  <w:style w:type="character" w:styleId="565" w:customStyle="1">
    <w:name w:val="Balloon Text Char"/>
    <w:basedOn w:val="560"/>
    <w:link w:val="564"/>
    <w:uiPriority w:val="99"/>
    <w:semiHidden/>
    <w:rPr>
      <w:rFonts w:ascii="Tahoma" w:hAnsi="Tahoma" w:cs="Times New Roman"/>
      <w:sz w:val="16"/>
    </w:rPr>
  </w:style>
  <w:style w:type="paragraph" w:styleId="566">
    <w:name w:val="Header"/>
    <w:basedOn w:val="559"/>
    <w:link w:val="567"/>
    <w:uiPriority w:val="99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67" w:customStyle="1">
    <w:name w:val="Header Char"/>
    <w:basedOn w:val="560"/>
    <w:link w:val="566"/>
    <w:uiPriority w:val="99"/>
    <w:rPr>
      <w:rFonts w:cs="Times New Roman"/>
    </w:rPr>
  </w:style>
  <w:style w:type="paragraph" w:styleId="568">
    <w:name w:val="Footer"/>
    <w:basedOn w:val="559"/>
    <w:link w:val="569"/>
    <w:uiPriority w:val="99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569" w:customStyle="1">
    <w:name w:val="Footer Char"/>
    <w:basedOn w:val="560"/>
    <w:link w:val="568"/>
    <w:uiPriority w:val="99"/>
    <w:rPr>
      <w:rFonts w:cs="Times New Roman"/>
    </w:rPr>
  </w:style>
  <w:style w:type="character" w:styleId="570">
    <w:name w:val="FollowedHyperlink"/>
    <w:basedOn w:val="560"/>
    <w:uiPriority w:val="99"/>
    <w:semiHidden/>
    <w:rPr>
      <w:rFonts w:cs="Times New Roman"/>
      <w:color w:val="800080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Relationship Id="rId8" Type="http://schemas.openxmlformats.org/officeDocument/2006/relationships/hyperlink" Target="https://www.wrfest.com" TargetMode="External"/><Relationship Id="rId9" Type="http://schemas.openxmlformats.org/officeDocument/2006/relationships/hyperlink" Target="https://www.wrfest.com/festschedule" TargetMode="External"/><Relationship Id="rId10" Type="http://schemas.openxmlformats.org/officeDocument/2006/relationships/hyperlink" Target="https://www.wrfest.com/competitions" TargetMode="External"/><Relationship Id="rId11" Type="http://schemas.openxmlformats.org/officeDocument/2006/relationships/hyperlink" Target="http://www.wrfest.com/" TargetMode="External"/><Relationship Id="rId12" Type="http://schemas.openxmlformats.org/officeDocument/2006/relationships/hyperlink" Target="https://www.facebook.com/wrfest/" TargetMode="External"/><Relationship Id="rId13" Type="http://schemas.openxmlformats.org/officeDocument/2006/relationships/hyperlink" Target="https://vk.com/club217210057" TargetMode="External"/><Relationship Id="rId14" Type="http://schemas.openxmlformats.org/officeDocument/2006/relationships/hyperlink" Target="https://t.me/wrfest" TargetMode="External"/><Relationship Id="rId15" Type="http://schemas.openxmlformats.org/officeDocument/2006/relationships/hyperlink" Target="https://www.youtube.com/channel/UC6EgScTcPzrU81ig1gBP9qA" TargetMode="External"/><Relationship Id="rId16" Type="http://schemas.openxmlformats.org/officeDocument/2006/relationships/image" Target="media/image2.jpg"/><Relationship Id="rId17" Type="http://schemas.openxmlformats.org/officeDocument/2006/relationships/image" Target="media/image3.jpg"/><Relationship Id="rId18" Type="http://schemas.openxmlformats.org/officeDocument/2006/relationships/hyperlink" Target="mailto:nkorshunova@gmail.com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Голд</dc:creator>
  <cp:keywords/>
  <dc:description/>
  <cp:revision>10</cp:revision>
  <dcterms:created xsi:type="dcterms:W3CDTF">2019-09-06T14:07:00Z</dcterms:created>
  <dcterms:modified xsi:type="dcterms:W3CDTF">2023-10-01T14:22:34Z</dcterms:modified>
</cp:coreProperties>
</file>